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3C36">
      <w:pPr>
        <w:rPr>
          <w:rFonts w:ascii="Times New Roman" w:hAnsi="Times New Roman"/>
          <w:i/>
          <w:iCs/>
          <w:color w:val="000000"/>
          <w:sz w:val="24"/>
          <w:szCs w:val="24"/>
        </w:rPr>
      </w:pPr>
      <w:r>
        <w:t xml:space="preserve">Тема: </w:t>
      </w:r>
      <w:r w:rsidRPr="00A64B2C">
        <w:rPr>
          <w:rFonts w:ascii="Times New Roman" w:hAnsi="Times New Roman"/>
          <w:color w:val="000000"/>
          <w:sz w:val="24"/>
          <w:szCs w:val="24"/>
        </w:rPr>
        <w:t xml:space="preserve">Распределение доходов </w:t>
      </w:r>
      <w:r w:rsidRPr="00A64B2C">
        <w:rPr>
          <w:rFonts w:ascii="Times New Roman" w:hAnsi="Times New Roman"/>
          <w:i/>
          <w:iCs/>
          <w:color w:val="000000"/>
          <w:sz w:val="24"/>
          <w:szCs w:val="24"/>
        </w:rPr>
        <w:t>/Распределение/</w:t>
      </w:r>
    </w:p>
    <w:p w:rsidR="00E23C36" w:rsidRDefault="00E23C36">
      <w:pPr>
        <w:rPr>
          <w:rFonts w:ascii="Times New Roman" w:hAnsi="Times New Roman"/>
          <w:iCs/>
          <w:color w:val="000000"/>
          <w:sz w:val="24"/>
          <w:szCs w:val="24"/>
        </w:rPr>
      </w:pPr>
      <w:r w:rsidRPr="00E23C36">
        <w:rPr>
          <w:rFonts w:ascii="Times New Roman" w:hAnsi="Times New Roman"/>
          <w:iCs/>
          <w:color w:val="000000"/>
          <w:sz w:val="24"/>
          <w:szCs w:val="24"/>
        </w:rPr>
        <w:t xml:space="preserve">Прочитать </w:t>
      </w:r>
      <w:r>
        <w:rPr>
          <w:rFonts w:ascii="Times New Roman" w:hAnsi="Times New Roman"/>
          <w:iCs/>
          <w:color w:val="000000"/>
          <w:sz w:val="24"/>
          <w:szCs w:val="24"/>
        </w:rPr>
        <w:t>параграф 24.</w:t>
      </w:r>
    </w:p>
    <w:p w:rsidR="00E23C36" w:rsidRDefault="00E23C36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Запишите определения в тетрадь – прожиточный минимум,</w:t>
      </w:r>
      <w:proofErr w:type="gramStart"/>
      <w:r>
        <w:rPr>
          <w:rFonts w:ascii="Times New Roman" w:hAnsi="Times New Roman"/>
          <w:iCs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iCs/>
          <w:color w:val="000000"/>
          <w:sz w:val="24"/>
          <w:szCs w:val="24"/>
        </w:rPr>
        <w:t xml:space="preserve"> прожиточный минимум</w:t>
      </w:r>
    </w:p>
    <w:p w:rsidR="00E23C36" w:rsidRDefault="00E23C36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Ответить на вопросы:</w:t>
      </w:r>
    </w:p>
    <w:p w:rsidR="00E23C36" w:rsidRDefault="00E23C36" w:rsidP="00E23C36">
      <w:pPr>
        <w:pStyle w:val="a3"/>
        <w:numPr>
          <w:ilvl w:val="0"/>
          <w:numId w:val="1"/>
        </w:numPr>
      </w:pPr>
      <w:r>
        <w:t>Назовите источники доходов населения</w:t>
      </w:r>
    </w:p>
    <w:p w:rsidR="00E23C36" w:rsidRDefault="00E23C36" w:rsidP="00E23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23C36">
        <w:rPr>
          <w:rFonts w:ascii="Times New Roman" w:hAnsi="Times New Roman" w:cs="Times New Roman"/>
          <w:sz w:val="24"/>
          <w:szCs w:val="24"/>
        </w:rPr>
        <w:t>Почему людям нужна социальная поддержка государства? Назовите основные категории населения, кому нужна поддержка государства.</w:t>
      </w:r>
    </w:p>
    <w:p w:rsidR="00E23C36" w:rsidRDefault="00E23C36" w:rsidP="00E23C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1 из рубрики в классе и дома письменно в тетради.</w:t>
      </w:r>
    </w:p>
    <w:p w:rsidR="00E23C36" w:rsidRPr="00E23C36" w:rsidRDefault="00E23C36" w:rsidP="00E23C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 выполните задание 4 из рубрики в классе и дома.</w:t>
      </w:r>
    </w:p>
    <w:p w:rsidR="00E23C36" w:rsidRPr="00E23C36" w:rsidRDefault="00E23C36" w:rsidP="00E23C36">
      <w:pPr>
        <w:pStyle w:val="a3"/>
      </w:pPr>
    </w:p>
    <w:sectPr w:rsidR="00E23C36" w:rsidRPr="00E23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668EE"/>
    <w:multiLevelType w:val="hybridMultilevel"/>
    <w:tmpl w:val="749861D6"/>
    <w:lvl w:ilvl="0" w:tplc="1A0808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3C36"/>
    <w:rsid w:val="00E2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C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2020-04-17T18:09:00Z</dcterms:created>
  <dcterms:modified xsi:type="dcterms:W3CDTF">2020-04-17T18:16:00Z</dcterms:modified>
</cp:coreProperties>
</file>